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7B" w:rsidRPr="006212ED" w:rsidRDefault="0067677B" w:rsidP="0067677B">
      <w:pPr>
        <w:jc w:val="right"/>
        <w:rPr>
          <w:rFonts w:ascii="Times New Roman" w:hAnsi="Times New Roman" w:cs="Times New Roman"/>
        </w:rPr>
      </w:pPr>
      <w:r w:rsidRPr="006212ED">
        <w:rPr>
          <w:rFonts w:ascii="Times New Roman" w:hAnsi="Times New Roman" w:cs="Times New Roman"/>
        </w:rPr>
        <w:t>Name __________________________________</w:t>
      </w:r>
    </w:p>
    <w:p w:rsidR="0067677B" w:rsidRDefault="0067677B" w:rsidP="007B11E1">
      <w:pPr>
        <w:jc w:val="center"/>
        <w:rPr>
          <w:rFonts w:ascii="Times New Roman" w:hAnsi="Times New Roman" w:cs="Times New Roman"/>
          <w:b/>
          <w:sz w:val="24"/>
          <w:szCs w:val="24"/>
        </w:rPr>
      </w:pPr>
    </w:p>
    <w:p w:rsidR="00C1360B" w:rsidRPr="007B11E1" w:rsidRDefault="007B11E1" w:rsidP="007B11E1">
      <w:pPr>
        <w:jc w:val="center"/>
        <w:rPr>
          <w:rFonts w:ascii="Times New Roman" w:hAnsi="Times New Roman" w:cs="Times New Roman"/>
          <w:b/>
          <w:sz w:val="24"/>
          <w:szCs w:val="24"/>
        </w:rPr>
      </w:pPr>
      <w:r>
        <w:rPr>
          <w:rFonts w:ascii="Times New Roman" w:hAnsi="Times New Roman" w:cs="Times New Roman"/>
          <w:b/>
          <w:sz w:val="24"/>
          <w:szCs w:val="24"/>
        </w:rPr>
        <w:t>Effects of Time-Averaging on Species Richness</w:t>
      </w:r>
    </w:p>
    <w:p w:rsidR="007B11E1" w:rsidRDefault="007B11E1">
      <w:pPr>
        <w:rPr>
          <w:rFonts w:ascii="Times New Roman" w:hAnsi="Times New Roman" w:cs="Times New Roman"/>
          <w:sz w:val="24"/>
          <w:szCs w:val="24"/>
        </w:rPr>
      </w:pPr>
    </w:p>
    <w:p w:rsidR="007B11E1" w:rsidRPr="0095717E" w:rsidRDefault="00403AD0">
      <w:pPr>
        <w:rPr>
          <w:rFonts w:ascii="Times New Roman" w:hAnsi="Times New Roman" w:cs="Times New Roman"/>
          <w:szCs w:val="24"/>
        </w:rPr>
      </w:pPr>
      <w:r w:rsidRPr="0095717E">
        <w:rPr>
          <w:rFonts w:ascii="Times New Roman" w:hAnsi="Times New Roman" w:cs="Times New Roman"/>
          <w:szCs w:val="24"/>
        </w:rPr>
        <w:t>Fossil assemblages allow us to reconstruct the</w:t>
      </w:r>
      <w:r w:rsidR="007B11E1" w:rsidRPr="0095717E">
        <w:rPr>
          <w:rFonts w:ascii="Times New Roman" w:hAnsi="Times New Roman" w:cs="Times New Roman"/>
          <w:szCs w:val="24"/>
        </w:rPr>
        <w:t xml:space="preserve"> species richness or composition of past </w:t>
      </w:r>
      <w:r w:rsidRPr="0095717E">
        <w:rPr>
          <w:rFonts w:ascii="Times New Roman" w:hAnsi="Times New Roman" w:cs="Times New Roman"/>
          <w:szCs w:val="24"/>
        </w:rPr>
        <w:t>communities</w:t>
      </w:r>
      <w:r w:rsidR="007B11E1" w:rsidRPr="0095717E">
        <w:rPr>
          <w:rFonts w:ascii="Times New Roman" w:hAnsi="Times New Roman" w:cs="Times New Roman"/>
          <w:szCs w:val="24"/>
        </w:rPr>
        <w:t xml:space="preserve">. </w:t>
      </w:r>
      <w:r w:rsidRPr="0095717E">
        <w:rPr>
          <w:rFonts w:ascii="Times New Roman" w:hAnsi="Times New Roman" w:cs="Times New Roman"/>
          <w:szCs w:val="24"/>
        </w:rPr>
        <w:t>However, those fossil samples are time-averaged death assemblages, while we are interested in comparing the former living assemblages. There is no way to actually determine the life assemblage</w:t>
      </w:r>
      <w:r w:rsidR="00FE2C57" w:rsidRPr="0095717E">
        <w:rPr>
          <w:rFonts w:ascii="Times New Roman" w:hAnsi="Times New Roman" w:cs="Times New Roman"/>
          <w:szCs w:val="24"/>
        </w:rPr>
        <w:t>, but you can understand general trends in time-averaging and judge whether comparisons between different fossil assemblages are acceptable or not.</w:t>
      </w:r>
    </w:p>
    <w:p w:rsidR="000B3FF4" w:rsidRPr="0095717E" w:rsidRDefault="000B3FF4">
      <w:pPr>
        <w:rPr>
          <w:rFonts w:ascii="Times New Roman" w:hAnsi="Times New Roman" w:cs="Times New Roman"/>
          <w:szCs w:val="24"/>
        </w:rPr>
      </w:pPr>
    </w:p>
    <w:p w:rsidR="000B3FF4" w:rsidRPr="0095717E" w:rsidRDefault="000B3FF4">
      <w:pPr>
        <w:rPr>
          <w:rFonts w:ascii="Times New Roman" w:hAnsi="Times New Roman" w:cs="Times New Roman"/>
          <w:szCs w:val="24"/>
        </w:rPr>
      </w:pPr>
      <w:r w:rsidRPr="0095717E">
        <w:rPr>
          <w:rFonts w:ascii="Times New Roman" w:hAnsi="Times New Roman" w:cs="Times New Roman"/>
          <w:szCs w:val="24"/>
        </w:rPr>
        <w:t>As you learned in the video, time-averaging typically increases species richness (the number of species present) in a death assemblage relative to any given life assemblage from that location. Time-averaging also makes death assemblages from different locations look more similar to each other than the life assemblages actually are. The purpose of this exercise is to use simulations to explore possible explanations for those phenomena.</w:t>
      </w:r>
    </w:p>
    <w:p w:rsidR="00FE2C57" w:rsidRPr="0095717E" w:rsidRDefault="00FE2C57">
      <w:pPr>
        <w:rPr>
          <w:rFonts w:ascii="Times New Roman" w:hAnsi="Times New Roman" w:cs="Times New Roman"/>
          <w:szCs w:val="24"/>
        </w:rPr>
      </w:pPr>
    </w:p>
    <w:p w:rsidR="00B02079" w:rsidRPr="001D7FB5" w:rsidRDefault="00B02079">
      <w:pPr>
        <w:rPr>
          <w:rFonts w:ascii="Times New Roman" w:hAnsi="Times New Roman" w:cs="Times New Roman"/>
        </w:rPr>
      </w:pPr>
      <w:r w:rsidRPr="0095717E">
        <w:rPr>
          <w:rFonts w:ascii="Times New Roman" w:hAnsi="Times New Roman" w:cs="Times New Roman"/>
          <w:b/>
        </w:rPr>
        <w:t>Part 1: The Model</w:t>
      </w:r>
      <w:r w:rsidR="001D7FB5">
        <w:rPr>
          <w:rFonts w:ascii="Times New Roman" w:hAnsi="Times New Roman" w:cs="Times New Roman"/>
        </w:rPr>
        <w:t xml:space="preserve"> (</w:t>
      </w:r>
      <w:hyperlink r:id="rId5" w:history="1">
        <w:r w:rsidR="001D7FB5" w:rsidRPr="001D7FB5">
          <w:rPr>
            <w:rStyle w:val="Hyperlink"/>
            <w:rFonts w:ascii="Times New Roman" w:hAnsi="Times New Roman" w:cs="Times New Roman"/>
            <w:b/>
            <w:szCs w:val="24"/>
          </w:rPr>
          <w:t>https://mclapham.shinyapps.io/timeavg/</w:t>
        </w:r>
      </w:hyperlink>
      <w:bookmarkStart w:id="0" w:name="_GoBack"/>
      <w:bookmarkEnd w:id="0"/>
      <w:r w:rsidR="001D7FB5">
        <w:rPr>
          <w:rFonts w:ascii="Times New Roman" w:hAnsi="Times New Roman" w:cs="Times New Roman"/>
        </w:rPr>
        <w:t xml:space="preserve"> i</w:t>
      </w:r>
      <w:r w:rsidR="001D7FB5">
        <w:rPr>
          <w:rFonts w:ascii="Times New Roman" w:hAnsi="Times New Roman" w:cs="Times New Roman"/>
        </w:rPr>
        <w:t>f you want to try it yourself</w:t>
      </w:r>
      <w:r w:rsidR="001D7FB5">
        <w:rPr>
          <w:rFonts w:ascii="Times New Roman" w:hAnsi="Times New Roman" w:cs="Times New Roman"/>
        </w:rPr>
        <w:t>)</w:t>
      </w:r>
    </w:p>
    <w:p w:rsidR="00B02079" w:rsidRPr="0095717E" w:rsidRDefault="00B02079">
      <w:pPr>
        <w:rPr>
          <w:rFonts w:ascii="Times New Roman" w:hAnsi="Times New Roman" w:cs="Times New Roman"/>
        </w:rPr>
      </w:pPr>
    </w:p>
    <w:p w:rsidR="00B02079" w:rsidRPr="0095717E" w:rsidRDefault="00766838">
      <w:pPr>
        <w:rPr>
          <w:rFonts w:ascii="Times New Roman" w:hAnsi="Times New Roman" w:cs="Times New Roman"/>
        </w:rPr>
      </w:pPr>
      <w:r w:rsidRPr="0095717E">
        <w:rPr>
          <w:rFonts w:ascii="Times New Roman" w:hAnsi="Times New Roman" w:cs="Times New Roman"/>
        </w:rPr>
        <w:t xml:space="preserve">Imagine that you choose a small square of coastline, say 5 m by 5 m, on Monterey Bay and identify the organisms. We can call this the </w:t>
      </w:r>
      <w:r w:rsidRPr="0095717E">
        <w:rPr>
          <w:rFonts w:ascii="Times New Roman" w:hAnsi="Times New Roman" w:cs="Times New Roman"/>
          <w:i/>
        </w:rPr>
        <w:t>local community</w:t>
      </w:r>
      <w:r w:rsidRPr="0095717E">
        <w:rPr>
          <w:rFonts w:ascii="Times New Roman" w:hAnsi="Times New Roman" w:cs="Times New Roman"/>
        </w:rPr>
        <w:t xml:space="preserve"> and it will probably contain some mussels, sea stars, and some less common species. The entirety of Monterey Bay includes many more species than found in your local community, however. We can call the entire group of organisms living in Monterey Bay the </w:t>
      </w:r>
      <w:proofErr w:type="spellStart"/>
      <w:r w:rsidRPr="0095717E">
        <w:rPr>
          <w:rFonts w:ascii="Times New Roman" w:hAnsi="Times New Roman" w:cs="Times New Roman"/>
          <w:i/>
        </w:rPr>
        <w:t>metacommunity</w:t>
      </w:r>
      <w:proofErr w:type="spellEnd"/>
      <w:r w:rsidRPr="0095717E">
        <w:rPr>
          <w:rFonts w:ascii="Times New Roman" w:hAnsi="Times New Roman" w:cs="Times New Roman"/>
        </w:rPr>
        <w:t xml:space="preserve"> and treat it as an infinitely large (relative to the local community) potential source of species.</w:t>
      </w:r>
    </w:p>
    <w:p w:rsidR="00D50664" w:rsidRPr="0095717E" w:rsidRDefault="00D50664">
      <w:pPr>
        <w:rPr>
          <w:rFonts w:ascii="Times New Roman" w:hAnsi="Times New Roman" w:cs="Times New Roman"/>
        </w:rPr>
      </w:pPr>
    </w:p>
    <w:p w:rsidR="00D50664" w:rsidRPr="0095717E" w:rsidRDefault="00D50664">
      <w:pPr>
        <w:rPr>
          <w:rFonts w:ascii="Times New Roman" w:hAnsi="Times New Roman" w:cs="Times New Roman"/>
        </w:rPr>
      </w:pPr>
      <w:r w:rsidRPr="0095717E">
        <w:rPr>
          <w:rFonts w:ascii="Times New Roman" w:hAnsi="Times New Roman" w:cs="Times New Roman"/>
        </w:rPr>
        <w:t xml:space="preserve">For simplicity we will ignore environmental preferences and biological interactions and construct a </w:t>
      </w:r>
      <w:r w:rsidRPr="0095717E">
        <w:rPr>
          <w:rFonts w:ascii="Times New Roman" w:hAnsi="Times New Roman" w:cs="Times New Roman"/>
          <w:i/>
        </w:rPr>
        <w:t>neutral model</w:t>
      </w:r>
      <w:r w:rsidRPr="0095717E">
        <w:rPr>
          <w:rFonts w:ascii="Times New Roman" w:hAnsi="Times New Roman" w:cs="Times New Roman"/>
        </w:rPr>
        <w:t xml:space="preserve"> of the </w:t>
      </w:r>
      <w:proofErr w:type="spellStart"/>
      <w:r w:rsidRPr="0095717E">
        <w:rPr>
          <w:rFonts w:ascii="Times New Roman" w:hAnsi="Times New Roman" w:cs="Times New Roman"/>
        </w:rPr>
        <w:t>metacommunity</w:t>
      </w:r>
      <w:proofErr w:type="spellEnd"/>
      <w:r w:rsidRPr="0095717E">
        <w:rPr>
          <w:rFonts w:ascii="Times New Roman" w:hAnsi="Times New Roman" w:cs="Times New Roman"/>
        </w:rPr>
        <w:t xml:space="preserve"> and local community.</w:t>
      </w:r>
      <w:r w:rsidR="00613974" w:rsidRPr="0095717E">
        <w:rPr>
          <w:rFonts w:ascii="Times New Roman" w:hAnsi="Times New Roman" w:cs="Times New Roman"/>
        </w:rPr>
        <w:t xml:space="preserve"> In this model we will populate the local community with organisms drawn randomly from the </w:t>
      </w:r>
      <w:proofErr w:type="spellStart"/>
      <w:r w:rsidR="00613974" w:rsidRPr="0095717E">
        <w:rPr>
          <w:rFonts w:ascii="Times New Roman" w:hAnsi="Times New Roman" w:cs="Times New Roman"/>
        </w:rPr>
        <w:t>metacommunity</w:t>
      </w:r>
      <w:proofErr w:type="spellEnd"/>
      <w:r w:rsidR="00613974" w:rsidRPr="0095717E">
        <w:rPr>
          <w:rFonts w:ascii="Times New Roman" w:hAnsi="Times New Roman" w:cs="Times New Roman"/>
        </w:rPr>
        <w:t xml:space="preserve">. The probability of drawing an organism from the </w:t>
      </w:r>
      <w:proofErr w:type="spellStart"/>
      <w:r w:rsidR="00613974" w:rsidRPr="0095717E">
        <w:rPr>
          <w:rFonts w:ascii="Times New Roman" w:hAnsi="Times New Roman" w:cs="Times New Roman"/>
        </w:rPr>
        <w:t>metacommunity</w:t>
      </w:r>
      <w:proofErr w:type="spellEnd"/>
      <w:r w:rsidR="00613974" w:rsidRPr="0095717E">
        <w:rPr>
          <w:rFonts w:ascii="Times New Roman" w:hAnsi="Times New Roman" w:cs="Times New Roman"/>
        </w:rPr>
        <w:t xml:space="preserve"> is proportional to that organism’s abundance in the </w:t>
      </w:r>
      <w:proofErr w:type="spellStart"/>
      <w:r w:rsidR="00613974" w:rsidRPr="0095717E">
        <w:rPr>
          <w:rFonts w:ascii="Times New Roman" w:hAnsi="Times New Roman" w:cs="Times New Roman"/>
        </w:rPr>
        <w:t>metacommunity</w:t>
      </w:r>
      <w:proofErr w:type="spellEnd"/>
      <w:r w:rsidR="00613974" w:rsidRPr="0095717E">
        <w:rPr>
          <w:rFonts w:ascii="Times New Roman" w:hAnsi="Times New Roman" w:cs="Times New Roman"/>
        </w:rPr>
        <w:t>.</w:t>
      </w:r>
    </w:p>
    <w:p w:rsidR="00613974" w:rsidRPr="0095717E" w:rsidRDefault="00613974">
      <w:pPr>
        <w:rPr>
          <w:rFonts w:ascii="Times New Roman" w:hAnsi="Times New Roman" w:cs="Times New Roman"/>
        </w:rPr>
      </w:pPr>
    </w:p>
    <w:p w:rsidR="00613974" w:rsidRPr="0095717E" w:rsidRDefault="00613974">
      <w:pPr>
        <w:rPr>
          <w:rFonts w:ascii="Times New Roman" w:hAnsi="Times New Roman" w:cs="Times New Roman"/>
        </w:rPr>
      </w:pPr>
      <w:r w:rsidRPr="0095717E">
        <w:rPr>
          <w:rFonts w:ascii="Times New Roman" w:hAnsi="Times New Roman" w:cs="Times New Roman"/>
        </w:rPr>
        <w:t xml:space="preserve">When an organism in the local community dies, </w:t>
      </w:r>
      <w:r w:rsidR="00DE5189" w:rsidRPr="0095717E">
        <w:rPr>
          <w:rFonts w:ascii="Times New Roman" w:hAnsi="Times New Roman" w:cs="Times New Roman"/>
        </w:rPr>
        <w:t>that vacancy</w:t>
      </w:r>
      <w:r w:rsidRPr="0095717E">
        <w:rPr>
          <w:rFonts w:ascii="Times New Roman" w:hAnsi="Times New Roman" w:cs="Times New Roman"/>
        </w:rPr>
        <w:t xml:space="preserve"> can be replaced either by a species </w:t>
      </w:r>
      <w:r w:rsidR="00DE5189" w:rsidRPr="0095717E">
        <w:rPr>
          <w:rFonts w:ascii="Times New Roman" w:hAnsi="Times New Roman" w:cs="Times New Roman"/>
        </w:rPr>
        <w:t xml:space="preserve">taken </w:t>
      </w:r>
      <w:r w:rsidRPr="0095717E">
        <w:rPr>
          <w:rFonts w:ascii="Times New Roman" w:hAnsi="Times New Roman" w:cs="Times New Roman"/>
        </w:rPr>
        <w:t xml:space="preserve">from the </w:t>
      </w:r>
      <w:proofErr w:type="spellStart"/>
      <w:r w:rsidRPr="0095717E">
        <w:rPr>
          <w:rFonts w:ascii="Times New Roman" w:hAnsi="Times New Roman" w:cs="Times New Roman"/>
        </w:rPr>
        <w:t>metacommunity</w:t>
      </w:r>
      <w:proofErr w:type="spellEnd"/>
      <w:r w:rsidRPr="0095717E">
        <w:rPr>
          <w:rFonts w:ascii="Times New Roman" w:hAnsi="Times New Roman" w:cs="Times New Roman"/>
        </w:rPr>
        <w:t xml:space="preserve"> (immigration) or by </w:t>
      </w:r>
      <w:r w:rsidR="00DE5189" w:rsidRPr="0095717E">
        <w:rPr>
          <w:rFonts w:ascii="Times New Roman" w:hAnsi="Times New Roman" w:cs="Times New Roman"/>
        </w:rPr>
        <w:t xml:space="preserve">an organism “born” </w:t>
      </w:r>
      <w:r w:rsidRPr="0095717E">
        <w:rPr>
          <w:rFonts w:ascii="Times New Roman" w:hAnsi="Times New Roman" w:cs="Times New Roman"/>
        </w:rPr>
        <w:t xml:space="preserve">from the local community (local “birth”). </w:t>
      </w:r>
      <w:r w:rsidR="00726F02" w:rsidRPr="0095717E">
        <w:rPr>
          <w:rFonts w:ascii="Times New Roman" w:hAnsi="Times New Roman" w:cs="Times New Roman"/>
        </w:rPr>
        <w:t xml:space="preserve">The model has only one parameter, the </w:t>
      </w:r>
      <w:r w:rsidR="00726F02" w:rsidRPr="0095717E">
        <w:rPr>
          <w:rFonts w:ascii="Times New Roman" w:hAnsi="Times New Roman" w:cs="Times New Roman"/>
          <w:i/>
        </w:rPr>
        <w:t>probability of immigration</w:t>
      </w:r>
      <w:r w:rsidR="00726F02" w:rsidRPr="0095717E">
        <w:rPr>
          <w:rFonts w:ascii="Times New Roman" w:hAnsi="Times New Roman" w:cs="Times New Roman"/>
        </w:rPr>
        <w:t xml:space="preserve">, which </w:t>
      </w:r>
      <w:r w:rsidR="00DE5189" w:rsidRPr="0095717E">
        <w:rPr>
          <w:rFonts w:ascii="Times New Roman" w:hAnsi="Times New Roman" w:cs="Times New Roman"/>
        </w:rPr>
        <w:t xml:space="preserve">varies between 0 and 1 and </w:t>
      </w:r>
      <w:r w:rsidR="00726F02" w:rsidRPr="0095717E">
        <w:rPr>
          <w:rFonts w:ascii="Times New Roman" w:hAnsi="Times New Roman" w:cs="Times New Roman"/>
        </w:rPr>
        <w:t xml:space="preserve">determines whether </w:t>
      </w:r>
      <w:r w:rsidR="00DE5189" w:rsidRPr="0095717E">
        <w:rPr>
          <w:rFonts w:ascii="Times New Roman" w:hAnsi="Times New Roman" w:cs="Times New Roman"/>
        </w:rPr>
        <w:t xml:space="preserve">a vacancy is filled by immigration or by local birth. Values close to 1 mean that vacancies are most likely filled by drawing a species from the </w:t>
      </w:r>
      <w:proofErr w:type="spellStart"/>
      <w:r w:rsidR="00DE5189" w:rsidRPr="0095717E">
        <w:rPr>
          <w:rFonts w:ascii="Times New Roman" w:hAnsi="Times New Roman" w:cs="Times New Roman"/>
        </w:rPr>
        <w:t>metacommunity</w:t>
      </w:r>
      <w:proofErr w:type="spellEnd"/>
      <w:r w:rsidR="00DE5189" w:rsidRPr="0095717E">
        <w:rPr>
          <w:rFonts w:ascii="Times New Roman" w:hAnsi="Times New Roman" w:cs="Times New Roman"/>
        </w:rPr>
        <w:t>, whereas values close to 0 means that vacancies are most likely filled by drawing a species from the local community.</w:t>
      </w:r>
    </w:p>
    <w:p w:rsidR="00B02079" w:rsidRPr="0095717E" w:rsidRDefault="00B02079">
      <w:pPr>
        <w:rPr>
          <w:rFonts w:ascii="Times New Roman" w:hAnsi="Times New Roman" w:cs="Times New Roman"/>
        </w:rPr>
      </w:pPr>
    </w:p>
    <w:p w:rsidR="001D121D" w:rsidRPr="0095717E" w:rsidRDefault="001D121D">
      <w:pPr>
        <w:rPr>
          <w:rFonts w:ascii="Times New Roman" w:hAnsi="Times New Roman" w:cs="Times New Roman"/>
        </w:rPr>
      </w:pPr>
      <w:r w:rsidRPr="0095717E">
        <w:rPr>
          <w:rFonts w:ascii="Times New Roman" w:hAnsi="Times New Roman" w:cs="Times New Roman"/>
          <w:b/>
        </w:rPr>
        <w:t>Part 2: Effects of immigration probability</w:t>
      </w:r>
    </w:p>
    <w:p w:rsidR="001D121D" w:rsidRPr="0095717E" w:rsidRDefault="001D121D">
      <w:pPr>
        <w:rPr>
          <w:rFonts w:ascii="Times New Roman" w:hAnsi="Times New Roman" w:cs="Times New Roman"/>
        </w:rPr>
      </w:pPr>
    </w:p>
    <w:p w:rsidR="001D121D" w:rsidRPr="0095717E" w:rsidRDefault="001D121D">
      <w:pPr>
        <w:rPr>
          <w:rFonts w:ascii="Times New Roman" w:hAnsi="Times New Roman" w:cs="Times New Roman"/>
        </w:rPr>
      </w:pPr>
      <w:r w:rsidRPr="0095717E">
        <w:rPr>
          <w:rFonts w:ascii="Times New Roman" w:hAnsi="Times New Roman" w:cs="Times New Roman"/>
        </w:rPr>
        <w:t>The goals of this part are 1) to visualize changes in the local community over time and 2) to explore how and why immigration probability influences those changes.</w:t>
      </w:r>
    </w:p>
    <w:p w:rsidR="001D121D" w:rsidRPr="0095717E" w:rsidRDefault="001D121D">
      <w:pPr>
        <w:rPr>
          <w:rFonts w:ascii="Times New Roman" w:hAnsi="Times New Roman" w:cs="Times New Roman"/>
        </w:rPr>
      </w:pPr>
    </w:p>
    <w:p w:rsidR="001D121D" w:rsidRPr="0095717E" w:rsidRDefault="001D121D">
      <w:pPr>
        <w:rPr>
          <w:rFonts w:ascii="Times New Roman" w:hAnsi="Times New Roman" w:cs="Times New Roman"/>
        </w:rPr>
      </w:pPr>
      <w:r w:rsidRPr="0095717E">
        <w:rPr>
          <w:rFonts w:ascii="Times New Roman" w:hAnsi="Times New Roman" w:cs="Times New Roman"/>
        </w:rPr>
        <w:t xml:space="preserve">The next command runs a larger version of the neutral model that you already investigated. </w:t>
      </w:r>
      <w:r w:rsidR="009445F5" w:rsidRPr="0095717E">
        <w:rPr>
          <w:rFonts w:ascii="Times New Roman" w:hAnsi="Times New Roman" w:cs="Times New Roman"/>
        </w:rPr>
        <w:t xml:space="preserve">But first, some background. </w:t>
      </w:r>
      <w:r w:rsidRPr="0095717E">
        <w:rPr>
          <w:rFonts w:ascii="Times New Roman" w:hAnsi="Times New Roman" w:cs="Times New Roman"/>
        </w:rPr>
        <w:t>There are 125 species with a more realistic distribution of abundances (not all equally abundant) and the simulation runs for 18000 time steps.</w:t>
      </w:r>
      <w:r w:rsidR="00351111" w:rsidRPr="0095717E">
        <w:rPr>
          <w:rFonts w:ascii="Times New Roman" w:hAnsi="Times New Roman" w:cs="Times New Roman"/>
        </w:rPr>
        <w:t xml:space="preserve"> The output will be a graph showing how the species composition of the local community changes through time in the simulation. The difference in species composition is quantified by something called the “Bray-Curtis dissimilarity” – but that isn’t important now (we will discuss these measures later). </w:t>
      </w:r>
      <w:r w:rsidR="009445F5" w:rsidRPr="0095717E">
        <w:rPr>
          <w:rFonts w:ascii="Times New Roman" w:hAnsi="Times New Roman" w:cs="Times New Roman"/>
        </w:rPr>
        <w:t>Basically, a value of z</w:t>
      </w:r>
      <w:r w:rsidR="00351111" w:rsidRPr="0095717E">
        <w:rPr>
          <w:rFonts w:ascii="Times New Roman" w:hAnsi="Times New Roman" w:cs="Times New Roman"/>
        </w:rPr>
        <w:t>ero means the community composition is the same as the average and values either higher or lower than zero indicate increasing dissimilarity from the average.</w:t>
      </w:r>
    </w:p>
    <w:p w:rsidR="009445F5" w:rsidRPr="0095717E" w:rsidRDefault="000737D5">
      <w:pPr>
        <w:rPr>
          <w:rFonts w:ascii="Times New Roman" w:hAnsi="Times New Roman" w:cs="Times New Roman"/>
          <w:u w:val="single"/>
        </w:rPr>
      </w:pPr>
      <w:r w:rsidRPr="0095717E">
        <w:rPr>
          <w:rFonts w:ascii="Times New Roman" w:hAnsi="Times New Roman" w:cs="Times New Roman"/>
          <w:u w:val="single"/>
        </w:rPr>
        <w:lastRenderedPageBreak/>
        <w:t>Answer the following questions:</w:t>
      </w:r>
    </w:p>
    <w:p w:rsidR="000737D5" w:rsidRPr="0095717E" w:rsidRDefault="000737D5">
      <w:pPr>
        <w:rPr>
          <w:rFonts w:ascii="Times New Roman" w:hAnsi="Times New Roman" w:cs="Times New Roman"/>
        </w:rPr>
      </w:pPr>
    </w:p>
    <w:p w:rsidR="000737D5" w:rsidRPr="0095717E" w:rsidRDefault="000737D5" w:rsidP="00416CA4">
      <w:pPr>
        <w:pStyle w:val="ListParagraph"/>
        <w:numPr>
          <w:ilvl w:val="0"/>
          <w:numId w:val="3"/>
        </w:numPr>
        <w:spacing w:after="120"/>
        <w:contextualSpacing w:val="0"/>
        <w:rPr>
          <w:rFonts w:ascii="Times New Roman" w:hAnsi="Times New Roman" w:cs="Times New Roman"/>
        </w:rPr>
      </w:pPr>
      <w:r w:rsidRPr="0095717E">
        <w:rPr>
          <w:rFonts w:ascii="Times New Roman" w:hAnsi="Times New Roman" w:cs="Times New Roman"/>
        </w:rPr>
        <w:t xml:space="preserve">How does the variability in species composition differ between the low and high immigration probability simulations? </w:t>
      </w:r>
      <w:r w:rsidR="00A9257F" w:rsidRPr="0095717E">
        <w:rPr>
          <w:rFonts w:ascii="Times New Roman" w:hAnsi="Times New Roman" w:cs="Times New Roman"/>
        </w:rPr>
        <w:t>Describe and compare (A) the magnitude of the changes</w:t>
      </w:r>
      <w:r w:rsidR="00416CA4">
        <w:rPr>
          <w:rFonts w:ascii="Times New Roman" w:hAnsi="Times New Roman" w:cs="Times New Roman"/>
        </w:rPr>
        <w:t xml:space="preserve"> away from zero</w:t>
      </w:r>
      <w:r w:rsidR="00A9257F" w:rsidRPr="0095717E">
        <w:rPr>
          <w:rFonts w:ascii="Times New Roman" w:hAnsi="Times New Roman" w:cs="Times New Roman"/>
        </w:rPr>
        <w:t xml:space="preserve"> and (B) the </w:t>
      </w:r>
      <w:r w:rsidR="00416CA4">
        <w:rPr>
          <w:rFonts w:ascii="Times New Roman" w:hAnsi="Times New Roman" w:cs="Times New Roman"/>
        </w:rPr>
        <w:t>length of trends in community composition</w:t>
      </w:r>
      <w:r w:rsidR="00A9257F" w:rsidRPr="0095717E">
        <w:rPr>
          <w:rFonts w:ascii="Times New Roman" w:hAnsi="Times New Roman" w:cs="Times New Roman"/>
        </w:rPr>
        <w:t>.</w:t>
      </w:r>
    </w:p>
    <w:p w:rsidR="00A9257F" w:rsidRPr="0095717E" w:rsidRDefault="00A9257F" w:rsidP="00416CA4">
      <w:pPr>
        <w:pStyle w:val="ListParagraph"/>
        <w:numPr>
          <w:ilvl w:val="0"/>
          <w:numId w:val="3"/>
        </w:numPr>
        <w:spacing w:after="120"/>
        <w:contextualSpacing w:val="0"/>
        <w:rPr>
          <w:rFonts w:ascii="Times New Roman" w:hAnsi="Times New Roman" w:cs="Times New Roman"/>
        </w:rPr>
      </w:pPr>
      <w:r w:rsidRPr="0095717E">
        <w:rPr>
          <w:rFonts w:ascii="Times New Roman" w:hAnsi="Times New Roman" w:cs="Times New Roman"/>
        </w:rPr>
        <w:t xml:space="preserve">Why does immigration probability have this effect in the simulations? Hint: think about the implications of filling a vacancy from the infinitely-large </w:t>
      </w:r>
      <w:proofErr w:type="spellStart"/>
      <w:r w:rsidRPr="0095717E">
        <w:rPr>
          <w:rFonts w:ascii="Times New Roman" w:hAnsi="Times New Roman" w:cs="Times New Roman"/>
        </w:rPr>
        <w:t>metacommunity</w:t>
      </w:r>
      <w:proofErr w:type="spellEnd"/>
      <w:r w:rsidRPr="0095717E">
        <w:rPr>
          <w:rFonts w:ascii="Times New Roman" w:hAnsi="Times New Roman" w:cs="Times New Roman"/>
        </w:rPr>
        <w:t xml:space="preserve"> vs. the limited local community.</w:t>
      </w:r>
    </w:p>
    <w:p w:rsidR="008005ED" w:rsidRPr="0095717E" w:rsidRDefault="008005ED" w:rsidP="00416CA4">
      <w:pPr>
        <w:pStyle w:val="ListParagraph"/>
        <w:numPr>
          <w:ilvl w:val="0"/>
          <w:numId w:val="3"/>
        </w:numPr>
        <w:spacing w:after="120"/>
        <w:contextualSpacing w:val="0"/>
        <w:rPr>
          <w:rFonts w:ascii="Times New Roman" w:hAnsi="Times New Roman" w:cs="Times New Roman"/>
        </w:rPr>
      </w:pPr>
      <w:r w:rsidRPr="0095717E">
        <w:rPr>
          <w:rFonts w:ascii="Times New Roman" w:hAnsi="Times New Roman" w:cs="Times New Roman"/>
        </w:rPr>
        <w:t xml:space="preserve">These results are for the life assemblage communities. The death assemblage will be an average of those life assemblages over a few hundred to maybe thousand </w:t>
      </w:r>
      <w:proofErr w:type="spellStart"/>
      <w:r w:rsidRPr="0095717E">
        <w:rPr>
          <w:rFonts w:ascii="Times New Roman" w:hAnsi="Times New Roman" w:cs="Times New Roman"/>
        </w:rPr>
        <w:t>timesteps</w:t>
      </w:r>
      <w:proofErr w:type="spellEnd"/>
      <w:r w:rsidRPr="0095717E">
        <w:rPr>
          <w:rFonts w:ascii="Times New Roman" w:hAnsi="Times New Roman" w:cs="Times New Roman"/>
        </w:rPr>
        <w:t xml:space="preserve">. How will a typical death assemblage compare to the </w:t>
      </w:r>
      <w:proofErr w:type="spellStart"/>
      <w:r w:rsidR="006B2456">
        <w:rPr>
          <w:rFonts w:ascii="Times New Roman" w:hAnsi="Times New Roman" w:cs="Times New Roman"/>
        </w:rPr>
        <w:t>metacommunity</w:t>
      </w:r>
      <w:proofErr w:type="spellEnd"/>
      <w:r w:rsidRPr="0095717E">
        <w:rPr>
          <w:rFonts w:ascii="Times New Roman" w:hAnsi="Times New Roman" w:cs="Times New Roman"/>
        </w:rPr>
        <w:t xml:space="preserve"> (zero is average) – will it be more similar </w:t>
      </w:r>
      <w:r w:rsidR="006B2456">
        <w:rPr>
          <w:rFonts w:ascii="Times New Roman" w:hAnsi="Times New Roman" w:cs="Times New Roman"/>
        </w:rPr>
        <w:t xml:space="preserve">to the </w:t>
      </w:r>
      <w:proofErr w:type="spellStart"/>
      <w:r w:rsidR="006B2456">
        <w:rPr>
          <w:rFonts w:ascii="Times New Roman" w:hAnsi="Times New Roman" w:cs="Times New Roman"/>
        </w:rPr>
        <w:t>metacommunity</w:t>
      </w:r>
      <w:proofErr w:type="spellEnd"/>
      <w:r w:rsidR="006B2456">
        <w:rPr>
          <w:rFonts w:ascii="Times New Roman" w:hAnsi="Times New Roman" w:cs="Times New Roman"/>
        </w:rPr>
        <w:t xml:space="preserve"> </w:t>
      </w:r>
      <w:r w:rsidRPr="0095717E">
        <w:rPr>
          <w:rFonts w:ascii="Times New Roman" w:hAnsi="Times New Roman" w:cs="Times New Roman"/>
        </w:rPr>
        <w:t xml:space="preserve">than </w:t>
      </w:r>
      <w:r w:rsidR="000B058B" w:rsidRPr="0095717E">
        <w:rPr>
          <w:rFonts w:ascii="Times New Roman" w:hAnsi="Times New Roman" w:cs="Times New Roman"/>
        </w:rPr>
        <w:t>a</w:t>
      </w:r>
      <w:r w:rsidR="00C335D1">
        <w:rPr>
          <w:rFonts w:ascii="Times New Roman" w:hAnsi="Times New Roman" w:cs="Times New Roman"/>
        </w:rPr>
        <w:t>ny</w:t>
      </w:r>
      <w:r w:rsidR="000B058B" w:rsidRPr="0095717E">
        <w:rPr>
          <w:rFonts w:ascii="Times New Roman" w:hAnsi="Times New Roman" w:cs="Times New Roman"/>
        </w:rPr>
        <w:t xml:space="preserve"> </w:t>
      </w:r>
      <w:r w:rsidR="00C335D1">
        <w:rPr>
          <w:rFonts w:ascii="Times New Roman" w:hAnsi="Times New Roman" w:cs="Times New Roman"/>
        </w:rPr>
        <w:t xml:space="preserve">single </w:t>
      </w:r>
      <w:r w:rsidR="000B058B" w:rsidRPr="0095717E">
        <w:rPr>
          <w:rFonts w:ascii="Times New Roman" w:hAnsi="Times New Roman" w:cs="Times New Roman"/>
        </w:rPr>
        <w:t>life assemblage</w:t>
      </w:r>
      <w:r w:rsidR="006B2456">
        <w:rPr>
          <w:rFonts w:ascii="Times New Roman" w:hAnsi="Times New Roman" w:cs="Times New Roman"/>
        </w:rPr>
        <w:t xml:space="preserve"> chosen at random</w:t>
      </w:r>
      <w:r w:rsidRPr="0095717E">
        <w:rPr>
          <w:rFonts w:ascii="Times New Roman" w:hAnsi="Times New Roman" w:cs="Times New Roman"/>
        </w:rPr>
        <w:t xml:space="preserve">, less similar, or </w:t>
      </w:r>
      <w:r w:rsidR="000B058B" w:rsidRPr="0095717E">
        <w:rPr>
          <w:rFonts w:ascii="Times New Roman" w:hAnsi="Times New Roman" w:cs="Times New Roman"/>
        </w:rPr>
        <w:t>about the same?</w:t>
      </w:r>
    </w:p>
    <w:p w:rsidR="000B058B" w:rsidRPr="0095717E" w:rsidRDefault="000B058B" w:rsidP="00416CA4">
      <w:pPr>
        <w:pStyle w:val="ListParagraph"/>
        <w:numPr>
          <w:ilvl w:val="0"/>
          <w:numId w:val="3"/>
        </w:numPr>
        <w:spacing w:after="120"/>
        <w:contextualSpacing w:val="0"/>
        <w:rPr>
          <w:rFonts w:ascii="Times New Roman" w:hAnsi="Times New Roman" w:cs="Times New Roman"/>
        </w:rPr>
      </w:pPr>
      <w:r w:rsidRPr="0095717E">
        <w:rPr>
          <w:rFonts w:ascii="Times New Roman" w:hAnsi="Times New Roman" w:cs="Times New Roman"/>
        </w:rPr>
        <w:t xml:space="preserve">Given that result, how and why will time-averaging affect the observed similarity of species composition between </w:t>
      </w:r>
      <w:r w:rsidR="00C335D1">
        <w:rPr>
          <w:rFonts w:ascii="Times New Roman" w:hAnsi="Times New Roman" w:cs="Times New Roman"/>
        </w:rPr>
        <w:t xml:space="preserve">death assemblages at </w:t>
      </w:r>
      <w:r w:rsidRPr="0095717E">
        <w:rPr>
          <w:rFonts w:ascii="Times New Roman" w:hAnsi="Times New Roman" w:cs="Times New Roman"/>
        </w:rPr>
        <w:t>different locations?</w:t>
      </w:r>
    </w:p>
    <w:p w:rsidR="009445F5" w:rsidRPr="0095717E" w:rsidRDefault="009445F5">
      <w:pPr>
        <w:rPr>
          <w:rFonts w:ascii="Times New Roman" w:hAnsi="Times New Roman" w:cs="Times New Roman"/>
        </w:rPr>
      </w:pPr>
    </w:p>
    <w:p w:rsidR="00A9257F" w:rsidRPr="0095717E" w:rsidRDefault="00A9257F">
      <w:pPr>
        <w:rPr>
          <w:rFonts w:ascii="Times New Roman" w:hAnsi="Times New Roman" w:cs="Times New Roman"/>
          <w:b/>
        </w:rPr>
      </w:pPr>
      <w:r w:rsidRPr="0095717E">
        <w:rPr>
          <w:rFonts w:ascii="Times New Roman" w:hAnsi="Times New Roman" w:cs="Times New Roman"/>
          <w:b/>
        </w:rPr>
        <w:t xml:space="preserve">Part 3: </w:t>
      </w:r>
      <w:r w:rsidR="008005ED" w:rsidRPr="0095717E">
        <w:rPr>
          <w:rFonts w:ascii="Times New Roman" w:hAnsi="Times New Roman" w:cs="Times New Roman"/>
          <w:b/>
        </w:rPr>
        <w:t>Effects on species richness</w:t>
      </w:r>
    </w:p>
    <w:p w:rsidR="009445F5" w:rsidRPr="0095717E" w:rsidRDefault="009445F5">
      <w:pPr>
        <w:rPr>
          <w:rFonts w:ascii="Times New Roman" w:hAnsi="Times New Roman" w:cs="Times New Roman"/>
        </w:rPr>
      </w:pPr>
    </w:p>
    <w:p w:rsidR="00AE0F91" w:rsidRPr="0095717E" w:rsidRDefault="00AE153B" w:rsidP="00AE0F91">
      <w:pPr>
        <w:rPr>
          <w:rFonts w:ascii="Times New Roman" w:hAnsi="Times New Roman" w:cs="Times New Roman"/>
        </w:rPr>
      </w:pPr>
      <w:r w:rsidRPr="0095717E">
        <w:rPr>
          <w:rFonts w:ascii="Times New Roman" w:hAnsi="Times New Roman" w:cs="Times New Roman"/>
        </w:rPr>
        <w:t>The final step is to investigate how immigration probability and the duration of time-averaging affect recorded species richness in the death assemblage. The code runs the same simulation used in part 2, but additionally places the organisms into a death assemblage once they “die” in the local community. At the end, it calculates the ratio of species richness in the death assemblage to species richness in the life assemblage (both are estimated from 100 individuals). It does this many times and plots the results as a box-and-whisker plot, which shows the median (the middle value) with the thick line, the interquartile range (the range between 25% and 75% of the data) with the box, and the total range of data with the whiskers (some outliers are shown as isolated dots). The median is the important value and is reported as the average richness inflation at the top of the plot.</w:t>
      </w:r>
    </w:p>
    <w:p w:rsidR="00AE153B" w:rsidRPr="0095717E" w:rsidRDefault="00AE153B" w:rsidP="00AE0F91">
      <w:pPr>
        <w:rPr>
          <w:rFonts w:ascii="Times New Roman" w:hAnsi="Times New Roman" w:cs="Times New Roman"/>
        </w:rPr>
      </w:pPr>
    </w:p>
    <w:p w:rsidR="000202DE" w:rsidRPr="0095717E" w:rsidRDefault="000202DE" w:rsidP="00AE0F91">
      <w:pPr>
        <w:rPr>
          <w:rFonts w:ascii="Times New Roman" w:hAnsi="Times New Roman" w:cs="Times New Roman"/>
          <w:u w:val="single"/>
        </w:rPr>
      </w:pPr>
      <w:r w:rsidRPr="0095717E">
        <w:rPr>
          <w:rFonts w:ascii="Times New Roman" w:hAnsi="Times New Roman" w:cs="Times New Roman"/>
          <w:u w:val="single"/>
        </w:rPr>
        <w:t>Answer these questions:</w:t>
      </w:r>
    </w:p>
    <w:p w:rsidR="000202DE" w:rsidRPr="0095717E" w:rsidRDefault="000202DE" w:rsidP="00AE0F91">
      <w:pPr>
        <w:rPr>
          <w:rFonts w:ascii="Times New Roman" w:hAnsi="Times New Roman" w:cs="Times New Roman"/>
        </w:rPr>
      </w:pPr>
    </w:p>
    <w:p w:rsidR="000202DE" w:rsidRPr="0095717E" w:rsidRDefault="0095717E" w:rsidP="00416CA4">
      <w:pPr>
        <w:pStyle w:val="ListParagraph"/>
        <w:numPr>
          <w:ilvl w:val="0"/>
          <w:numId w:val="3"/>
        </w:numPr>
        <w:spacing w:after="120"/>
        <w:contextualSpacing w:val="0"/>
        <w:rPr>
          <w:rFonts w:ascii="Times New Roman" w:hAnsi="Times New Roman" w:cs="Times New Roman"/>
        </w:rPr>
      </w:pPr>
      <w:r w:rsidRPr="0095717E">
        <w:rPr>
          <w:rFonts w:ascii="Times New Roman" w:hAnsi="Times New Roman" w:cs="Times New Roman"/>
        </w:rPr>
        <w:t>How does the duration of time-averaging affect inflation of richness in death assemblages? What mechanism causes this effect</w:t>
      </w:r>
      <w:r>
        <w:rPr>
          <w:rFonts w:ascii="Times New Roman" w:hAnsi="Times New Roman" w:cs="Times New Roman"/>
        </w:rPr>
        <w:t xml:space="preserve"> in the simulation</w:t>
      </w:r>
      <w:r w:rsidRPr="0095717E">
        <w:rPr>
          <w:rFonts w:ascii="Times New Roman" w:hAnsi="Times New Roman" w:cs="Times New Roman"/>
        </w:rPr>
        <w:t>?</w:t>
      </w:r>
    </w:p>
    <w:p w:rsidR="0095717E" w:rsidRPr="003823F5" w:rsidRDefault="003823F5" w:rsidP="0095717E">
      <w:pPr>
        <w:pStyle w:val="ListParagraph"/>
        <w:numPr>
          <w:ilvl w:val="0"/>
          <w:numId w:val="3"/>
        </w:numPr>
        <w:rPr>
          <w:rFonts w:ascii="Times New Roman" w:hAnsi="Times New Roman" w:cs="Times New Roman"/>
          <w:szCs w:val="24"/>
        </w:rPr>
      </w:pPr>
      <w:r w:rsidRPr="003823F5">
        <w:rPr>
          <w:rFonts w:ascii="Times New Roman" w:hAnsi="Times New Roman" w:cs="Times New Roman"/>
          <w:szCs w:val="24"/>
        </w:rPr>
        <w:t>How does the immigration probability</w:t>
      </w:r>
      <w:r>
        <w:rPr>
          <w:rFonts w:ascii="Times New Roman" w:hAnsi="Times New Roman" w:cs="Times New Roman"/>
          <w:szCs w:val="24"/>
        </w:rPr>
        <w:t xml:space="preserve"> affect inflation of richness? What mechanism is responsible? Hint: think back to the similarity results from part 2.</w:t>
      </w:r>
    </w:p>
    <w:p w:rsidR="000202DE" w:rsidRDefault="000202DE" w:rsidP="00AE0F91">
      <w:pPr>
        <w:rPr>
          <w:rFonts w:ascii="Times New Roman" w:hAnsi="Times New Roman" w:cs="Times New Roman"/>
          <w:szCs w:val="24"/>
        </w:rPr>
      </w:pPr>
    </w:p>
    <w:p w:rsidR="0085116C" w:rsidRDefault="0085116C" w:rsidP="00AE0F91">
      <w:pPr>
        <w:rPr>
          <w:rFonts w:ascii="Times New Roman" w:hAnsi="Times New Roman" w:cs="Times New Roman"/>
          <w:szCs w:val="24"/>
        </w:rPr>
      </w:pPr>
    </w:p>
    <w:p w:rsidR="00416CA4" w:rsidRPr="00C335D1" w:rsidRDefault="00C335D1" w:rsidP="00AE0F91">
      <w:pPr>
        <w:rPr>
          <w:rFonts w:ascii="Times New Roman" w:hAnsi="Times New Roman" w:cs="Times New Roman"/>
          <w:b/>
          <w:szCs w:val="24"/>
        </w:rPr>
      </w:pPr>
      <w:r>
        <w:rPr>
          <w:rFonts w:ascii="Times New Roman" w:hAnsi="Times New Roman" w:cs="Times New Roman"/>
          <w:b/>
          <w:szCs w:val="24"/>
        </w:rPr>
        <w:t>When you are done, reflect on your answers and write a short paragraph explaining how and why time-averaging affects species richness and similarity among fossil assemblages.</w:t>
      </w:r>
    </w:p>
    <w:p w:rsidR="00416CA4" w:rsidRDefault="00416CA4" w:rsidP="00AE0F91">
      <w:pPr>
        <w:rPr>
          <w:rFonts w:ascii="Times New Roman" w:hAnsi="Times New Roman" w:cs="Times New Roman"/>
          <w:szCs w:val="24"/>
        </w:rPr>
      </w:pPr>
    </w:p>
    <w:p w:rsidR="0085116C" w:rsidRPr="003823F5" w:rsidRDefault="0085116C" w:rsidP="00AE0F91">
      <w:pPr>
        <w:rPr>
          <w:rFonts w:ascii="Times New Roman" w:hAnsi="Times New Roman" w:cs="Times New Roman"/>
          <w:szCs w:val="24"/>
        </w:rPr>
      </w:pPr>
    </w:p>
    <w:p w:rsidR="00416CA4" w:rsidRPr="00416CA4" w:rsidRDefault="00416CA4" w:rsidP="00416CA4">
      <w:pPr>
        <w:rPr>
          <w:rFonts w:ascii="Times New Roman" w:hAnsi="Times New Roman" w:cs="Times New Roman"/>
          <w:szCs w:val="24"/>
        </w:rPr>
      </w:pPr>
      <w:r w:rsidRPr="00416CA4">
        <w:rPr>
          <w:rFonts w:ascii="Times New Roman" w:hAnsi="Times New Roman" w:cs="Times New Roman"/>
          <w:szCs w:val="24"/>
        </w:rPr>
        <w:t>If you finish with those questions, you can consider these additional issues:</w:t>
      </w:r>
    </w:p>
    <w:p w:rsidR="00416CA4" w:rsidRPr="00416CA4" w:rsidRDefault="00416CA4" w:rsidP="00416CA4">
      <w:pPr>
        <w:rPr>
          <w:rFonts w:ascii="Times New Roman" w:hAnsi="Times New Roman" w:cs="Times New Roman"/>
          <w:szCs w:val="24"/>
        </w:rPr>
      </w:pPr>
    </w:p>
    <w:p w:rsidR="00416CA4" w:rsidRPr="00416CA4" w:rsidRDefault="00416CA4" w:rsidP="00416CA4">
      <w:pPr>
        <w:pStyle w:val="ListParagraph"/>
        <w:numPr>
          <w:ilvl w:val="0"/>
          <w:numId w:val="2"/>
        </w:numPr>
        <w:spacing w:after="120"/>
        <w:contextualSpacing w:val="0"/>
        <w:rPr>
          <w:rFonts w:ascii="Times New Roman" w:hAnsi="Times New Roman" w:cs="Times New Roman"/>
          <w:szCs w:val="24"/>
        </w:rPr>
      </w:pPr>
      <w:r w:rsidRPr="00416CA4">
        <w:rPr>
          <w:rFonts w:ascii="Times New Roman" w:hAnsi="Times New Roman" w:cs="Times New Roman"/>
          <w:szCs w:val="24"/>
        </w:rPr>
        <w:t>How would changes in sediment accumulation rate change the magnitude of diversity inflation between life and death assemblages? Explain why.</w:t>
      </w:r>
    </w:p>
    <w:p w:rsidR="00416CA4" w:rsidRPr="00416CA4" w:rsidRDefault="00416CA4" w:rsidP="00416CA4">
      <w:pPr>
        <w:pStyle w:val="ListParagraph"/>
        <w:numPr>
          <w:ilvl w:val="0"/>
          <w:numId w:val="2"/>
        </w:numPr>
        <w:rPr>
          <w:rFonts w:ascii="Times New Roman" w:hAnsi="Times New Roman" w:cs="Times New Roman"/>
          <w:szCs w:val="24"/>
        </w:rPr>
      </w:pPr>
      <w:r w:rsidRPr="00416CA4">
        <w:rPr>
          <w:rFonts w:ascii="Times New Roman" w:hAnsi="Times New Roman" w:cs="Times New Roman"/>
          <w:szCs w:val="24"/>
        </w:rPr>
        <w:t xml:space="preserve">What other factors </w:t>
      </w:r>
      <w:r w:rsidR="00C335D1">
        <w:rPr>
          <w:rFonts w:ascii="Times New Roman" w:hAnsi="Times New Roman" w:cs="Times New Roman"/>
          <w:szCs w:val="24"/>
        </w:rPr>
        <w:t xml:space="preserve">(related to the organisms themselves or the environment) </w:t>
      </w:r>
      <w:r w:rsidRPr="00416CA4">
        <w:rPr>
          <w:rFonts w:ascii="Times New Roman" w:hAnsi="Times New Roman" w:cs="Times New Roman"/>
          <w:szCs w:val="24"/>
        </w:rPr>
        <w:t>could lead to inflation of species richness in death assemblages?</w:t>
      </w:r>
    </w:p>
    <w:sectPr w:rsidR="00416CA4" w:rsidRPr="0041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5C98"/>
    <w:multiLevelType w:val="hybridMultilevel"/>
    <w:tmpl w:val="1B1A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9728F"/>
    <w:multiLevelType w:val="hybridMultilevel"/>
    <w:tmpl w:val="43929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966E7"/>
    <w:multiLevelType w:val="hybridMultilevel"/>
    <w:tmpl w:val="3D60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E1"/>
    <w:rsid w:val="0000257A"/>
    <w:rsid w:val="00002A34"/>
    <w:rsid w:val="000122DF"/>
    <w:rsid w:val="0001649A"/>
    <w:rsid w:val="00017516"/>
    <w:rsid w:val="000202DE"/>
    <w:rsid w:val="0002051F"/>
    <w:rsid w:val="0002441C"/>
    <w:rsid w:val="0003482C"/>
    <w:rsid w:val="00054DA2"/>
    <w:rsid w:val="00056E5D"/>
    <w:rsid w:val="00060606"/>
    <w:rsid w:val="000615C1"/>
    <w:rsid w:val="00062E36"/>
    <w:rsid w:val="00063182"/>
    <w:rsid w:val="000675E9"/>
    <w:rsid w:val="00070723"/>
    <w:rsid w:val="0007169A"/>
    <w:rsid w:val="00072E02"/>
    <w:rsid w:val="000737D5"/>
    <w:rsid w:val="0007541A"/>
    <w:rsid w:val="00083DAB"/>
    <w:rsid w:val="00084368"/>
    <w:rsid w:val="00086472"/>
    <w:rsid w:val="0009167E"/>
    <w:rsid w:val="000A5715"/>
    <w:rsid w:val="000B058B"/>
    <w:rsid w:val="000B3DF1"/>
    <w:rsid w:val="000B3FF4"/>
    <w:rsid w:val="000B47E3"/>
    <w:rsid w:val="000B4DB1"/>
    <w:rsid w:val="000B57FF"/>
    <w:rsid w:val="000C5667"/>
    <w:rsid w:val="000C5D2D"/>
    <w:rsid w:val="000C6CAF"/>
    <w:rsid w:val="000D5619"/>
    <w:rsid w:val="000E1094"/>
    <w:rsid w:val="000E51F9"/>
    <w:rsid w:val="000F0BDD"/>
    <w:rsid w:val="000F4606"/>
    <w:rsid w:val="000F7A79"/>
    <w:rsid w:val="001018A0"/>
    <w:rsid w:val="0010381C"/>
    <w:rsid w:val="0010759A"/>
    <w:rsid w:val="00110479"/>
    <w:rsid w:val="00113644"/>
    <w:rsid w:val="0011507D"/>
    <w:rsid w:val="00116A2C"/>
    <w:rsid w:val="00122140"/>
    <w:rsid w:val="00123221"/>
    <w:rsid w:val="00130811"/>
    <w:rsid w:val="00131980"/>
    <w:rsid w:val="001338C3"/>
    <w:rsid w:val="00140C0F"/>
    <w:rsid w:val="001418E9"/>
    <w:rsid w:val="00142B8F"/>
    <w:rsid w:val="00144E85"/>
    <w:rsid w:val="00146C66"/>
    <w:rsid w:val="00151D37"/>
    <w:rsid w:val="00152B22"/>
    <w:rsid w:val="00155564"/>
    <w:rsid w:val="0015594D"/>
    <w:rsid w:val="00156780"/>
    <w:rsid w:val="0016052A"/>
    <w:rsid w:val="00167165"/>
    <w:rsid w:val="00167C62"/>
    <w:rsid w:val="00173D57"/>
    <w:rsid w:val="00174F40"/>
    <w:rsid w:val="0017595B"/>
    <w:rsid w:val="00176E36"/>
    <w:rsid w:val="00177425"/>
    <w:rsid w:val="0017764A"/>
    <w:rsid w:val="00182C88"/>
    <w:rsid w:val="00185934"/>
    <w:rsid w:val="00191C79"/>
    <w:rsid w:val="0019357E"/>
    <w:rsid w:val="00195FEB"/>
    <w:rsid w:val="001A08E7"/>
    <w:rsid w:val="001A332A"/>
    <w:rsid w:val="001B283A"/>
    <w:rsid w:val="001B327C"/>
    <w:rsid w:val="001B513B"/>
    <w:rsid w:val="001B6A2C"/>
    <w:rsid w:val="001C3306"/>
    <w:rsid w:val="001C3E4E"/>
    <w:rsid w:val="001C56B7"/>
    <w:rsid w:val="001C5C33"/>
    <w:rsid w:val="001D03BB"/>
    <w:rsid w:val="001D121D"/>
    <w:rsid w:val="001D4C50"/>
    <w:rsid w:val="001D56C6"/>
    <w:rsid w:val="001D71BE"/>
    <w:rsid w:val="001D7404"/>
    <w:rsid w:val="001D7FB5"/>
    <w:rsid w:val="001E2CE9"/>
    <w:rsid w:val="001E34BF"/>
    <w:rsid w:val="001E6C03"/>
    <w:rsid w:val="001E77DA"/>
    <w:rsid w:val="001F3C46"/>
    <w:rsid w:val="001F4D3F"/>
    <w:rsid w:val="00206755"/>
    <w:rsid w:val="0021467B"/>
    <w:rsid w:val="00215888"/>
    <w:rsid w:val="00216693"/>
    <w:rsid w:val="00220D48"/>
    <w:rsid w:val="0023284C"/>
    <w:rsid w:val="002362FA"/>
    <w:rsid w:val="002363AD"/>
    <w:rsid w:val="00242912"/>
    <w:rsid w:val="002437DE"/>
    <w:rsid w:val="00243DDA"/>
    <w:rsid w:val="002452CB"/>
    <w:rsid w:val="002516D6"/>
    <w:rsid w:val="00256CC1"/>
    <w:rsid w:val="00257899"/>
    <w:rsid w:val="00262EA9"/>
    <w:rsid w:val="00270031"/>
    <w:rsid w:val="0027218D"/>
    <w:rsid w:val="002902C9"/>
    <w:rsid w:val="00291D5B"/>
    <w:rsid w:val="00292034"/>
    <w:rsid w:val="00292C97"/>
    <w:rsid w:val="002A4150"/>
    <w:rsid w:val="002A4F1D"/>
    <w:rsid w:val="002A6BFF"/>
    <w:rsid w:val="002B431C"/>
    <w:rsid w:val="002C1E9A"/>
    <w:rsid w:val="002C2884"/>
    <w:rsid w:val="002C30B7"/>
    <w:rsid w:val="002C7441"/>
    <w:rsid w:val="002D0CA4"/>
    <w:rsid w:val="002D2C38"/>
    <w:rsid w:val="002E0E1E"/>
    <w:rsid w:val="002E1A21"/>
    <w:rsid w:val="002E475B"/>
    <w:rsid w:val="002E4CEE"/>
    <w:rsid w:val="002E76BD"/>
    <w:rsid w:val="002F221A"/>
    <w:rsid w:val="00300D3F"/>
    <w:rsid w:val="00301957"/>
    <w:rsid w:val="00305223"/>
    <w:rsid w:val="003101E7"/>
    <w:rsid w:val="00313932"/>
    <w:rsid w:val="0031791D"/>
    <w:rsid w:val="003202A2"/>
    <w:rsid w:val="003212E1"/>
    <w:rsid w:val="00333C19"/>
    <w:rsid w:val="00336C72"/>
    <w:rsid w:val="00343454"/>
    <w:rsid w:val="00344F7B"/>
    <w:rsid w:val="0034594D"/>
    <w:rsid w:val="00351111"/>
    <w:rsid w:val="00355125"/>
    <w:rsid w:val="00356E29"/>
    <w:rsid w:val="00361D91"/>
    <w:rsid w:val="003671F0"/>
    <w:rsid w:val="0037082B"/>
    <w:rsid w:val="00370A77"/>
    <w:rsid w:val="00376360"/>
    <w:rsid w:val="00376C55"/>
    <w:rsid w:val="003823F5"/>
    <w:rsid w:val="00387022"/>
    <w:rsid w:val="00392FDC"/>
    <w:rsid w:val="003937CD"/>
    <w:rsid w:val="003A05D8"/>
    <w:rsid w:val="003B71D2"/>
    <w:rsid w:val="003C1577"/>
    <w:rsid w:val="003C25A3"/>
    <w:rsid w:val="003C3C6E"/>
    <w:rsid w:val="003C4B65"/>
    <w:rsid w:val="003C5414"/>
    <w:rsid w:val="003C5457"/>
    <w:rsid w:val="003C6341"/>
    <w:rsid w:val="003D496B"/>
    <w:rsid w:val="003E7513"/>
    <w:rsid w:val="003F4AFE"/>
    <w:rsid w:val="003F6099"/>
    <w:rsid w:val="003F775E"/>
    <w:rsid w:val="00403AD0"/>
    <w:rsid w:val="00406834"/>
    <w:rsid w:val="00413A5D"/>
    <w:rsid w:val="004153A5"/>
    <w:rsid w:val="00416772"/>
    <w:rsid w:val="00416CA4"/>
    <w:rsid w:val="00422A15"/>
    <w:rsid w:val="00424420"/>
    <w:rsid w:val="00432D55"/>
    <w:rsid w:val="0044170D"/>
    <w:rsid w:val="00446C1E"/>
    <w:rsid w:val="004545AA"/>
    <w:rsid w:val="004568B4"/>
    <w:rsid w:val="00460E21"/>
    <w:rsid w:val="0046316A"/>
    <w:rsid w:val="004655FA"/>
    <w:rsid w:val="0046750B"/>
    <w:rsid w:val="00470910"/>
    <w:rsid w:val="00475A46"/>
    <w:rsid w:val="00477BF5"/>
    <w:rsid w:val="00480D46"/>
    <w:rsid w:val="00481007"/>
    <w:rsid w:val="00483775"/>
    <w:rsid w:val="00484C65"/>
    <w:rsid w:val="0048699E"/>
    <w:rsid w:val="004A2F96"/>
    <w:rsid w:val="004A36E4"/>
    <w:rsid w:val="004B0FA4"/>
    <w:rsid w:val="004B369C"/>
    <w:rsid w:val="004B5D85"/>
    <w:rsid w:val="004C1E5D"/>
    <w:rsid w:val="004C643B"/>
    <w:rsid w:val="004C6A43"/>
    <w:rsid w:val="004C6E2E"/>
    <w:rsid w:val="004D3718"/>
    <w:rsid w:val="004E11F0"/>
    <w:rsid w:val="004E13A7"/>
    <w:rsid w:val="004F4B7F"/>
    <w:rsid w:val="005012F6"/>
    <w:rsid w:val="00505D75"/>
    <w:rsid w:val="00507F1E"/>
    <w:rsid w:val="00512774"/>
    <w:rsid w:val="0051413A"/>
    <w:rsid w:val="0051484C"/>
    <w:rsid w:val="00515A41"/>
    <w:rsid w:val="0051640D"/>
    <w:rsid w:val="005222C8"/>
    <w:rsid w:val="00525E4F"/>
    <w:rsid w:val="00530ED4"/>
    <w:rsid w:val="00537552"/>
    <w:rsid w:val="00545629"/>
    <w:rsid w:val="00546181"/>
    <w:rsid w:val="005535F3"/>
    <w:rsid w:val="005553AC"/>
    <w:rsid w:val="00557647"/>
    <w:rsid w:val="00573F7D"/>
    <w:rsid w:val="00587FFA"/>
    <w:rsid w:val="00590FBB"/>
    <w:rsid w:val="00593C7A"/>
    <w:rsid w:val="00597DF6"/>
    <w:rsid w:val="005A0117"/>
    <w:rsid w:val="005A15BA"/>
    <w:rsid w:val="005A405A"/>
    <w:rsid w:val="005B7D91"/>
    <w:rsid w:val="005C183D"/>
    <w:rsid w:val="005C1E74"/>
    <w:rsid w:val="005C2AC5"/>
    <w:rsid w:val="005D0CAB"/>
    <w:rsid w:val="005D5FF8"/>
    <w:rsid w:val="005D6736"/>
    <w:rsid w:val="005D6D1D"/>
    <w:rsid w:val="005D7B1B"/>
    <w:rsid w:val="005E0108"/>
    <w:rsid w:val="005E05F1"/>
    <w:rsid w:val="005E5D17"/>
    <w:rsid w:val="005F2FAA"/>
    <w:rsid w:val="005F5D37"/>
    <w:rsid w:val="006011A9"/>
    <w:rsid w:val="00601EAC"/>
    <w:rsid w:val="006025CC"/>
    <w:rsid w:val="00606412"/>
    <w:rsid w:val="00607E15"/>
    <w:rsid w:val="00613974"/>
    <w:rsid w:val="00617A0E"/>
    <w:rsid w:val="006212ED"/>
    <w:rsid w:val="0062183F"/>
    <w:rsid w:val="00626F37"/>
    <w:rsid w:val="00627A06"/>
    <w:rsid w:val="0063130A"/>
    <w:rsid w:val="0063252C"/>
    <w:rsid w:val="00633CD8"/>
    <w:rsid w:val="0063489E"/>
    <w:rsid w:val="006447ED"/>
    <w:rsid w:val="00651BD4"/>
    <w:rsid w:val="006535E6"/>
    <w:rsid w:val="00656AF3"/>
    <w:rsid w:val="0066027D"/>
    <w:rsid w:val="00665112"/>
    <w:rsid w:val="00671709"/>
    <w:rsid w:val="0067677B"/>
    <w:rsid w:val="00676BB0"/>
    <w:rsid w:val="0069483B"/>
    <w:rsid w:val="006951D9"/>
    <w:rsid w:val="0069705F"/>
    <w:rsid w:val="006A01B2"/>
    <w:rsid w:val="006A5AF9"/>
    <w:rsid w:val="006A6944"/>
    <w:rsid w:val="006B2456"/>
    <w:rsid w:val="006B257A"/>
    <w:rsid w:val="006B41DF"/>
    <w:rsid w:val="006B4AC6"/>
    <w:rsid w:val="006B5AFB"/>
    <w:rsid w:val="006B63B3"/>
    <w:rsid w:val="006C3C6F"/>
    <w:rsid w:val="006D02CC"/>
    <w:rsid w:val="006D3063"/>
    <w:rsid w:val="006D56E8"/>
    <w:rsid w:val="006E0A19"/>
    <w:rsid w:val="006E0B84"/>
    <w:rsid w:val="006E418E"/>
    <w:rsid w:val="006E4A19"/>
    <w:rsid w:val="006F2271"/>
    <w:rsid w:val="006F5058"/>
    <w:rsid w:val="006F5CBC"/>
    <w:rsid w:val="006F6D0F"/>
    <w:rsid w:val="00703AD2"/>
    <w:rsid w:val="00704B5F"/>
    <w:rsid w:val="007114BB"/>
    <w:rsid w:val="00713D99"/>
    <w:rsid w:val="00714E5C"/>
    <w:rsid w:val="0071528E"/>
    <w:rsid w:val="00722199"/>
    <w:rsid w:val="00726B08"/>
    <w:rsid w:val="00726F02"/>
    <w:rsid w:val="00734D26"/>
    <w:rsid w:val="007363C1"/>
    <w:rsid w:val="00740461"/>
    <w:rsid w:val="00741B34"/>
    <w:rsid w:val="007426C9"/>
    <w:rsid w:val="00753D98"/>
    <w:rsid w:val="00754396"/>
    <w:rsid w:val="0075471A"/>
    <w:rsid w:val="0075551B"/>
    <w:rsid w:val="0075582A"/>
    <w:rsid w:val="00763FB1"/>
    <w:rsid w:val="00766838"/>
    <w:rsid w:val="00776155"/>
    <w:rsid w:val="00781DF8"/>
    <w:rsid w:val="007839BB"/>
    <w:rsid w:val="0079135B"/>
    <w:rsid w:val="00792D9B"/>
    <w:rsid w:val="00793612"/>
    <w:rsid w:val="00793693"/>
    <w:rsid w:val="00796217"/>
    <w:rsid w:val="007A1874"/>
    <w:rsid w:val="007A2DBE"/>
    <w:rsid w:val="007A5F50"/>
    <w:rsid w:val="007A69BA"/>
    <w:rsid w:val="007B11E1"/>
    <w:rsid w:val="007B204E"/>
    <w:rsid w:val="007B30D6"/>
    <w:rsid w:val="007B5412"/>
    <w:rsid w:val="007B6035"/>
    <w:rsid w:val="007C3D6E"/>
    <w:rsid w:val="007C65B3"/>
    <w:rsid w:val="007D1BFD"/>
    <w:rsid w:val="007D3809"/>
    <w:rsid w:val="007D50D2"/>
    <w:rsid w:val="007D7CA9"/>
    <w:rsid w:val="007E14BE"/>
    <w:rsid w:val="007E4077"/>
    <w:rsid w:val="007E587C"/>
    <w:rsid w:val="007F18A1"/>
    <w:rsid w:val="008005ED"/>
    <w:rsid w:val="00810E1F"/>
    <w:rsid w:val="0081126D"/>
    <w:rsid w:val="00815FD5"/>
    <w:rsid w:val="00833D83"/>
    <w:rsid w:val="00835B25"/>
    <w:rsid w:val="008373C7"/>
    <w:rsid w:val="00840C38"/>
    <w:rsid w:val="008443D2"/>
    <w:rsid w:val="0084757B"/>
    <w:rsid w:val="00847F91"/>
    <w:rsid w:val="0085116C"/>
    <w:rsid w:val="00851CB3"/>
    <w:rsid w:val="00864714"/>
    <w:rsid w:val="00867FD9"/>
    <w:rsid w:val="00870242"/>
    <w:rsid w:val="00870FEC"/>
    <w:rsid w:val="00873F0D"/>
    <w:rsid w:val="008802EE"/>
    <w:rsid w:val="00884CF1"/>
    <w:rsid w:val="00885852"/>
    <w:rsid w:val="00890C55"/>
    <w:rsid w:val="0089318C"/>
    <w:rsid w:val="0089350A"/>
    <w:rsid w:val="00895F87"/>
    <w:rsid w:val="00897287"/>
    <w:rsid w:val="008A09A7"/>
    <w:rsid w:val="008A2D28"/>
    <w:rsid w:val="008A57EA"/>
    <w:rsid w:val="008A5DDB"/>
    <w:rsid w:val="008B3EE7"/>
    <w:rsid w:val="008B5C5D"/>
    <w:rsid w:val="008C1185"/>
    <w:rsid w:val="008D06ED"/>
    <w:rsid w:val="008D1801"/>
    <w:rsid w:val="008D2031"/>
    <w:rsid w:val="008D2F0C"/>
    <w:rsid w:val="008D4DBA"/>
    <w:rsid w:val="008E380B"/>
    <w:rsid w:val="008E6836"/>
    <w:rsid w:val="008F15CF"/>
    <w:rsid w:val="008F5F8F"/>
    <w:rsid w:val="008F6F5E"/>
    <w:rsid w:val="008F7A9B"/>
    <w:rsid w:val="00901AD9"/>
    <w:rsid w:val="00902C2A"/>
    <w:rsid w:val="00904784"/>
    <w:rsid w:val="0090588B"/>
    <w:rsid w:val="0091417F"/>
    <w:rsid w:val="00915088"/>
    <w:rsid w:val="009206DA"/>
    <w:rsid w:val="00921403"/>
    <w:rsid w:val="009303D4"/>
    <w:rsid w:val="00930E89"/>
    <w:rsid w:val="009358A4"/>
    <w:rsid w:val="00936FF7"/>
    <w:rsid w:val="00937919"/>
    <w:rsid w:val="00941C8F"/>
    <w:rsid w:val="009445F5"/>
    <w:rsid w:val="009524EE"/>
    <w:rsid w:val="0095717E"/>
    <w:rsid w:val="00960FE0"/>
    <w:rsid w:val="0096237C"/>
    <w:rsid w:val="00962C99"/>
    <w:rsid w:val="00971C77"/>
    <w:rsid w:val="00972DE7"/>
    <w:rsid w:val="00975A7B"/>
    <w:rsid w:val="00975AA4"/>
    <w:rsid w:val="00977311"/>
    <w:rsid w:val="00986B5F"/>
    <w:rsid w:val="00992400"/>
    <w:rsid w:val="00992CDD"/>
    <w:rsid w:val="0099586A"/>
    <w:rsid w:val="009A0010"/>
    <w:rsid w:val="009A5170"/>
    <w:rsid w:val="009B11F9"/>
    <w:rsid w:val="009B2B83"/>
    <w:rsid w:val="009C0125"/>
    <w:rsid w:val="009C417A"/>
    <w:rsid w:val="009C4AED"/>
    <w:rsid w:val="009C6BB2"/>
    <w:rsid w:val="009D1D1E"/>
    <w:rsid w:val="009D45AD"/>
    <w:rsid w:val="009E2298"/>
    <w:rsid w:val="009E5775"/>
    <w:rsid w:val="009F16C3"/>
    <w:rsid w:val="009F1FD5"/>
    <w:rsid w:val="009F3E35"/>
    <w:rsid w:val="009F54DC"/>
    <w:rsid w:val="00A0139F"/>
    <w:rsid w:val="00A02633"/>
    <w:rsid w:val="00A044AE"/>
    <w:rsid w:val="00A07566"/>
    <w:rsid w:val="00A12CF7"/>
    <w:rsid w:val="00A3088C"/>
    <w:rsid w:val="00A31C7B"/>
    <w:rsid w:val="00A3235A"/>
    <w:rsid w:val="00A34434"/>
    <w:rsid w:val="00A36418"/>
    <w:rsid w:val="00A37AAC"/>
    <w:rsid w:val="00A402D2"/>
    <w:rsid w:val="00A40E17"/>
    <w:rsid w:val="00A45E78"/>
    <w:rsid w:val="00A474A6"/>
    <w:rsid w:val="00A500B7"/>
    <w:rsid w:val="00A66A8E"/>
    <w:rsid w:val="00A702BA"/>
    <w:rsid w:val="00A72C84"/>
    <w:rsid w:val="00A75B07"/>
    <w:rsid w:val="00A75F2D"/>
    <w:rsid w:val="00A76A08"/>
    <w:rsid w:val="00A77442"/>
    <w:rsid w:val="00A77F7A"/>
    <w:rsid w:val="00A84611"/>
    <w:rsid w:val="00A8633D"/>
    <w:rsid w:val="00A9257F"/>
    <w:rsid w:val="00A946DB"/>
    <w:rsid w:val="00AA0A98"/>
    <w:rsid w:val="00AA0FAD"/>
    <w:rsid w:val="00AA3B13"/>
    <w:rsid w:val="00AA3DAF"/>
    <w:rsid w:val="00AB1F0F"/>
    <w:rsid w:val="00AB7B42"/>
    <w:rsid w:val="00AC1C1D"/>
    <w:rsid w:val="00AC3B82"/>
    <w:rsid w:val="00AC40EF"/>
    <w:rsid w:val="00AE0F91"/>
    <w:rsid w:val="00AE1499"/>
    <w:rsid w:val="00AE153B"/>
    <w:rsid w:val="00AE469C"/>
    <w:rsid w:val="00AE5346"/>
    <w:rsid w:val="00AF0D86"/>
    <w:rsid w:val="00AF3360"/>
    <w:rsid w:val="00AF5828"/>
    <w:rsid w:val="00AF61ED"/>
    <w:rsid w:val="00AF6E5A"/>
    <w:rsid w:val="00B02079"/>
    <w:rsid w:val="00B0737F"/>
    <w:rsid w:val="00B07439"/>
    <w:rsid w:val="00B10DA1"/>
    <w:rsid w:val="00B12BFC"/>
    <w:rsid w:val="00B1369E"/>
    <w:rsid w:val="00B13C4A"/>
    <w:rsid w:val="00B17A13"/>
    <w:rsid w:val="00B3052B"/>
    <w:rsid w:val="00B30F31"/>
    <w:rsid w:val="00B32F33"/>
    <w:rsid w:val="00B34D83"/>
    <w:rsid w:val="00B405CA"/>
    <w:rsid w:val="00B40D0B"/>
    <w:rsid w:val="00B4103D"/>
    <w:rsid w:val="00B431BB"/>
    <w:rsid w:val="00B5317B"/>
    <w:rsid w:val="00B55AB5"/>
    <w:rsid w:val="00B61FCC"/>
    <w:rsid w:val="00B70CA3"/>
    <w:rsid w:val="00B771F4"/>
    <w:rsid w:val="00B775EB"/>
    <w:rsid w:val="00B8356B"/>
    <w:rsid w:val="00B8734B"/>
    <w:rsid w:val="00B9543C"/>
    <w:rsid w:val="00B9717F"/>
    <w:rsid w:val="00BA0A9D"/>
    <w:rsid w:val="00BA3FAB"/>
    <w:rsid w:val="00BA4471"/>
    <w:rsid w:val="00BA724E"/>
    <w:rsid w:val="00BB008B"/>
    <w:rsid w:val="00BB14E7"/>
    <w:rsid w:val="00BB4A25"/>
    <w:rsid w:val="00BC0708"/>
    <w:rsid w:val="00BC1535"/>
    <w:rsid w:val="00BC28E3"/>
    <w:rsid w:val="00BC3C30"/>
    <w:rsid w:val="00BC4ABD"/>
    <w:rsid w:val="00BC4BF4"/>
    <w:rsid w:val="00BC6F93"/>
    <w:rsid w:val="00BD310F"/>
    <w:rsid w:val="00BD54AE"/>
    <w:rsid w:val="00BD5743"/>
    <w:rsid w:val="00BE3771"/>
    <w:rsid w:val="00BE571A"/>
    <w:rsid w:val="00BF6DAE"/>
    <w:rsid w:val="00C00838"/>
    <w:rsid w:val="00C01D07"/>
    <w:rsid w:val="00C07D61"/>
    <w:rsid w:val="00C1360B"/>
    <w:rsid w:val="00C14E27"/>
    <w:rsid w:val="00C16A5F"/>
    <w:rsid w:val="00C21922"/>
    <w:rsid w:val="00C222C9"/>
    <w:rsid w:val="00C2488C"/>
    <w:rsid w:val="00C30714"/>
    <w:rsid w:val="00C32E42"/>
    <w:rsid w:val="00C335D1"/>
    <w:rsid w:val="00C34206"/>
    <w:rsid w:val="00C36FB0"/>
    <w:rsid w:val="00C40B8E"/>
    <w:rsid w:val="00C44538"/>
    <w:rsid w:val="00C44CB8"/>
    <w:rsid w:val="00C46444"/>
    <w:rsid w:val="00C559BE"/>
    <w:rsid w:val="00C636B9"/>
    <w:rsid w:val="00C6483B"/>
    <w:rsid w:val="00C70486"/>
    <w:rsid w:val="00C70FA8"/>
    <w:rsid w:val="00C7111C"/>
    <w:rsid w:val="00C71CA0"/>
    <w:rsid w:val="00C75CB1"/>
    <w:rsid w:val="00C776D6"/>
    <w:rsid w:val="00C84720"/>
    <w:rsid w:val="00C8578C"/>
    <w:rsid w:val="00C86C6E"/>
    <w:rsid w:val="00C87372"/>
    <w:rsid w:val="00C9284D"/>
    <w:rsid w:val="00CA06FA"/>
    <w:rsid w:val="00CA0BA3"/>
    <w:rsid w:val="00CB0882"/>
    <w:rsid w:val="00CB32F6"/>
    <w:rsid w:val="00CB4ABB"/>
    <w:rsid w:val="00CB6DDE"/>
    <w:rsid w:val="00CC01DE"/>
    <w:rsid w:val="00CC2B86"/>
    <w:rsid w:val="00CC538E"/>
    <w:rsid w:val="00CD69C0"/>
    <w:rsid w:val="00CE0F3F"/>
    <w:rsid w:val="00CF3C51"/>
    <w:rsid w:val="00CF40BF"/>
    <w:rsid w:val="00CF4347"/>
    <w:rsid w:val="00D06095"/>
    <w:rsid w:val="00D060E8"/>
    <w:rsid w:val="00D122C7"/>
    <w:rsid w:val="00D15CE0"/>
    <w:rsid w:val="00D20D81"/>
    <w:rsid w:val="00D23B50"/>
    <w:rsid w:val="00D26879"/>
    <w:rsid w:val="00D303E7"/>
    <w:rsid w:val="00D4047F"/>
    <w:rsid w:val="00D42287"/>
    <w:rsid w:val="00D44148"/>
    <w:rsid w:val="00D44EDA"/>
    <w:rsid w:val="00D45B52"/>
    <w:rsid w:val="00D50664"/>
    <w:rsid w:val="00D5076E"/>
    <w:rsid w:val="00D51290"/>
    <w:rsid w:val="00D5388A"/>
    <w:rsid w:val="00D5643D"/>
    <w:rsid w:val="00D57CBB"/>
    <w:rsid w:val="00D617C2"/>
    <w:rsid w:val="00D6303B"/>
    <w:rsid w:val="00D632AF"/>
    <w:rsid w:val="00D639F4"/>
    <w:rsid w:val="00D64481"/>
    <w:rsid w:val="00D66C5A"/>
    <w:rsid w:val="00D75D4C"/>
    <w:rsid w:val="00D75E7E"/>
    <w:rsid w:val="00D819A1"/>
    <w:rsid w:val="00D82EC7"/>
    <w:rsid w:val="00D904BE"/>
    <w:rsid w:val="00D91D90"/>
    <w:rsid w:val="00DA0627"/>
    <w:rsid w:val="00DA2056"/>
    <w:rsid w:val="00DA2ED4"/>
    <w:rsid w:val="00DA3DD8"/>
    <w:rsid w:val="00DB1450"/>
    <w:rsid w:val="00DB290F"/>
    <w:rsid w:val="00DC0504"/>
    <w:rsid w:val="00DC2562"/>
    <w:rsid w:val="00DC559A"/>
    <w:rsid w:val="00DC7A7B"/>
    <w:rsid w:val="00DC7E73"/>
    <w:rsid w:val="00DE5189"/>
    <w:rsid w:val="00DF09B9"/>
    <w:rsid w:val="00DF3047"/>
    <w:rsid w:val="00DF4E8F"/>
    <w:rsid w:val="00E02B55"/>
    <w:rsid w:val="00E0691B"/>
    <w:rsid w:val="00E074CD"/>
    <w:rsid w:val="00E07FC5"/>
    <w:rsid w:val="00E22016"/>
    <w:rsid w:val="00E23436"/>
    <w:rsid w:val="00E314CE"/>
    <w:rsid w:val="00E322C3"/>
    <w:rsid w:val="00E342AC"/>
    <w:rsid w:val="00E35A22"/>
    <w:rsid w:val="00E4233E"/>
    <w:rsid w:val="00E43E84"/>
    <w:rsid w:val="00E44C51"/>
    <w:rsid w:val="00E46BAA"/>
    <w:rsid w:val="00E47133"/>
    <w:rsid w:val="00E4785A"/>
    <w:rsid w:val="00E50B5B"/>
    <w:rsid w:val="00E51490"/>
    <w:rsid w:val="00E533A0"/>
    <w:rsid w:val="00E61CED"/>
    <w:rsid w:val="00E665EF"/>
    <w:rsid w:val="00E67332"/>
    <w:rsid w:val="00E703FE"/>
    <w:rsid w:val="00E767E2"/>
    <w:rsid w:val="00E851B0"/>
    <w:rsid w:val="00E9248B"/>
    <w:rsid w:val="00E93139"/>
    <w:rsid w:val="00E97D31"/>
    <w:rsid w:val="00EA48BA"/>
    <w:rsid w:val="00EA4A11"/>
    <w:rsid w:val="00EA4F03"/>
    <w:rsid w:val="00EB0458"/>
    <w:rsid w:val="00EB6B32"/>
    <w:rsid w:val="00EB703C"/>
    <w:rsid w:val="00EC40AB"/>
    <w:rsid w:val="00EC5531"/>
    <w:rsid w:val="00EC7D7F"/>
    <w:rsid w:val="00ED3742"/>
    <w:rsid w:val="00ED63DD"/>
    <w:rsid w:val="00ED7A81"/>
    <w:rsid w:val="00EE4634"/>
    <w:rsid w:val="00EF5CE4"/>
    <w:rsid w:val="00F01414"/>
    <w:rsid w:val="00F01458"/>
    <w:rsid w:val="00F02DC8"/>
    <w:rsid w:val="00F0513D"/>
    <w:rsid w:val="00F15B5D"/>
    <w:rsid w:val="00F17D33"/>
    <w:rsid w:val="00F20CAE"/>
    <w:rsid w:val="00F23684"/>
    <w:rsid w:val="00F27BA2"/>
    <w:rsid w:val="00F339AC"/>
    <w:rsid w:val="00F429B9"/>
    <w:rsid w:val="00F444C1"/>
    <w:rsid w:val="00F453A9"/>
    <w:rsid w:val="00F4695F"/>
    <w:rsid w:val="00F537E2"/>
    <w:rsid w:val="00F545C5"/>
    <w:rsid w:val="00F552D8"/>
    <w:rsid w:val="00F62192"/>
    <w:rsid w:val="00F6403D"/>
    <w:rsid w:val="00F73A9F"/>
    <w:rsid w:val="00F749AD"/>
    <w:rsid w:val="00F80628"/>
    <w:rsid w:val="00F81F24"/>
    <w:rsid w:val="00F849CB"/>
    <w:rsid w:val="00F8565B"/>
    <w:rsid w:val="00F8778C"/>
    <w:rsid w:val="00F90F90"/>
    <w:rsid w:val="00F94E58"/>
    <w:rsid w:val="00FA08E6"/>
    <w:rsid w:val="00FA0CA6"/>
    <w:rsid w:val="00FA411F"/>
    <w:rsid w:val="00FA7045"/>
    <w:rsid w:val="00FB058C"/>
    <w:rsid w:val="00FB4386"/>
    <w:rsid w:val="00FC1562"/>
    <w:rsid w:val="00FC4EA7"/>
    <w:rsid w:val="00FE2C57"/>
    <w:rsid w:val="00FF130E"/>
    <w:rsid w:val="00FF1BAC"/>
    <w:rsid w:val="00FF1FC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AE8F-5470-4B36-9785-52765222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31C"/>
    <w:rPr>
      <w:color w:val="0563C1" w:themeColor="hyperlink"/>
      <w:u w:val="single"/>
    </w:rPr>
  </w:style>
  <w:style w:type="paragraph" w:styleId="ListParagraph">
    <w:name w:val="List Paragraph"/>
    <w:basedOn w:val="Normal"/>
    <w:uiPriority w:val="34"/>
    <w:qFormat/>
    <w:rsid w:val="002B431C"/>
    <w:pPr>
      <w:ind w:left="720"/>
      <w:contextualSpacing/>
    </w:pPr>
  </w:style>
  <w:style w:type="character" w:styleId="FollowedHyperlink">
    <w:name w:val="FollowedHyperlink"/>
    <w:basedOn w:val="DefaultParagraphFont"/>
    <w:uiPriority w:val="99"/>
    <w:semiHidden/>
    <w:unhideWhenUsed/>
    <w:rsid w:val="00351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5006">
      <w:bodyDiv w:val="1"/>
      <w:marLeft w:val="0"/>
      <w:marRight w:val="0"/>
      <w:marTop w:val="0"/>
      <w:marBottom w:val="0"/>
      <w:divBdr>
        <w:top w:val="none" w:sz="0" w:space="0" w:color="auto"/>
        <w:left w:val="none" w:sz="0" w:space="0" w:color="auto"/>
        <w:bottom w:val="none" w:sz="0" w:space="0" w:color="auto"/>
        <w:right w:val="none" w:sz="0" w:space="0" w:color="auto"/>
      </w:divBdr>
    </w:div>
    <w:div w:id="13263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lapham.shinyapps.io/timea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19</cp:revision>
  <dcterms:created xsi:type="dcterms:W3CDTF">2014-10-06T15:43:00Z</dcterms:created>
  <dcterms:modified xsi:type="dcterms:W3CDTF">2016-10-03T20:45:00Z</dcterms:modified>
</cp:coreProperties>
</file>